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F7" w:rsidRPr="00505F86" w:rsidRDefault="00B35AAD" w:rsidP="00B35A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5F86">
        <w:rPr>
          <w:rFonts w:ascii="Arial" w:hAnsi="Arial" w:cs="Arial"/>
          <w:b/>
          <w:sz w:val="28"/>
          <w:szCs w:val="28"/>
          <w:u w:val="single"/>
        </w:rPr>
        <w:t>General Rankings</w:t>
      </w:r>
    </w:p>
    <w:p w:rsidR="009D137E" w:rsidRDefault="009D137E" w:rsidP="00B35AAD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U14 BOYS</w:t>
      </w: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2540"/>
      </w:tblGrid>
      <w:tr w:rsidR="00B35AAD" w:rsidRPr="00B35AAD" w:rsidTr="00B35AAD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U14 BOYS</w:t>
            </w:r>
          </w:p>
        </w:tc>
      </w:tr>
      <w:tr w:rsidR="00B35AAD" w:rsidRPr="00B35AAD" w:rsidTr="00B35AAD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top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8.05pt;margin-top:4.15pt;width:164.4pt;height:70.85pt;z-index:251661312;mso-position-horizontal-relative:text;mso-position-vertical-relative:text;mso-width-relative:margin;mso-height-relative:margin">
                  <v:textbox>
                    <w:txbxContent>
                      <w:p w:rsidR="00B35AAD" w:rsidRDefault="00B35AAD" w:rsidP="00B35AAD">
                        <w:r>
                          <w:t>Ces joueurs sont qualifiés dans le tableau supérieur du tournoi. Ils disputeront le titre de champion de la ligue.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Kareem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Dalloul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Karl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Hayeck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Anwar Agha</w:t>
            </w:r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Andrew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Fouladfard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Hallak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Ali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Hakimi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Jospeh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Madkour</w:t>
            </w:r>
            <w:proofErr w:type="spellEnd"/>
          </w:p>
        </w:tc>
      </w:tr>
      <w:tr w:rsidR="00B35AAD" w:rsidRPr="00B35AAD" w:rsidTr="00B35AA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Jawad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Yared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Jad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Dalloul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Marc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Kouyoumji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Karl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Anasstassides</w:t>
            </w:r>
            <w:proofErr w:type="spellEnd"/>
          </w:p>
        </w:tc>
      </w:tr>
      <w:tr w:rsidR="00B35AAD" w:rsidRPr="00B35AAD" w:rsidTr="00B35AA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Semaan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5AAD" w:rsidRPr="00B35AAD" w:rsidTr="00B35AAD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bottom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Marc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Choucair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Camilio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José Saad</w:t>
            </w:r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26" type="#_x0000_t202" style="position:absolute;margin-left:187.65pt;margin-top:6.85pt;width:159.5pt;height:68.15pt;z-index:251660288;mso-position-horizontal-relative:text;mso-position-vertical-relative:text;mso-width-relative:margin;mso-height-relative:margin">
                  <v:textbox>
                    <w:txbxContent>
                      <w:p w:rsidR="00B35AAD" w:rsidRDefault="00B35AAD">
                        <w:r>
                          <w:t>Ces joueurs sont qualifiés dans le tableau inferieur du tournoi. Ils disputeront le titre de Challenger de la ligue.</w:t>
                        </w:r>
                        <w:r w:rsidRPr="00B35AAD"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95475" cy="766806"/>
                              <wp:effectExtent l="19050" t="0" r="9525" b="0"/>
                              <wp:docPr id="4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7668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Cyrus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Ghiai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Chamlou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Hassan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Khatib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Romain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Mallat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Karl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Nakhlé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Oliver Khoury</w:t>
            </w:r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Marc Nasser</w:t>
            </w:r>
          </w:p>
        </w:tc>
      </w:tr>
      <w:tr w:rsidR="00B35AAD" w:rsidRPr="00B35AAD" w:rsidTr="00B35AAD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Raydan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Dahdah</w:t>
            </w:r>
            <w:proofErr w:type="spellEnd"/>
          </w:p>
        </w:tc>
      </w:tr>
      <w:tr w:rsidR="00B35AAD" w:rsidRPr="00B35AAD" w:rsidTr="00B35AAD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Gilles Prince</w:t>
            </w:r>
          </w:p>
        </w:tc>
      </w:tr>
    </w:tbl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U14 GIRLS</w:t>
      </w: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2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2340"/>
      </w:tblGrid>
      <w:tr w:rsidR="00B35AAD" w:rsidRPr="00B35AAD" w:rsidTr="00B35AAD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28" type="#_x0000_t202" style="position:absolute;margin-left:167.45pt;margin-top:12.2pt;width:180.6pt;height:141.5pt;z-index:251663360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35AAD" w:rsidRDefault="00B35AAD">
                        <w:r>
                          <w:t>Toutes ces joueuses sont qualifiées pour le tournoi supérieur étant donné qu’elles ne sont que 8. Après les quarts de finales, les 4 gagnantes disputeront le titre de Championne de la ligue, et les 4 perdantes le titre de Challenger.</w:t>
                        </w:r>
                      </w:p>
                    </w:txbxContent>
                  </v:textbox>
                </v:shape>
              </w:pict>
            </w: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U14 GIRLS</w:t>
            </w:r>
          </w:p>
        </w:tc>
      </w:tr>
      <w:tr w:rsidR="00B35AAD" w:rsidRPr="00B35AAD" w:rsidTr="00B35AAD">
        <w:trPr>
          <w:trHeight w:val="42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All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for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playoffs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Lara Abu Abdo</w:t>
            </w:r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Sarrah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Feghali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Marie Claire Karam</w:t>
            </w:r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Gaêlle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Chagouri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Ellissa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Haddchity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Jana Abu </w:t>
            </w: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Ayash</w:t>
            </w:r>
            <w:proofErr w:type="spellEnd"/>
          </w:p>
        </w:tc>
      </w:tr>
      <w:tr w:rsidR="00B35AAD" w:rsidRPr="00B35AAD" w:rsidTr="00B35AA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Dileyni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Livingston</w:t>
            </w:r>
          </w:p>
        </w:tc>
      </w:tr>
      <w:tr w:rsidR="00B35AAD" w:rsidRPr="00B35AAD" w:rsidTr="00B35AAD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5AA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AAD" w:rsidRPr="00B35AAD" w:rsidRDefault="00B35AAD" w:rsidP="00B35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>Ona</w:t>
            </w:r>
            <w:proofErr w:type="spellEnd"/>
            <w:r w:rsidRPr="00B35A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Sire</w:t>
            </w:r>
          </w:p>
        </w:tc>
      </w:tr>
    </w:tbl>
    <w:p w:rsidR="00B35AAD" w:rsidRDefault="00B35AAD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05F86" w:rsidRDefault="00505F86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75732" w:rsidRDefault="00C75732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U16 BOYS</w:t>
      </w: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"/>
        <w:gridCol w:w="2540"/>
      </w:tblGrid>
      <w:tr w:rsidR="001D3B9C" w:rsidRPr="001D3B9C" w:rsidTr="001D3B9C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29" type="#_x0000_t202" style="position:absolute;margin-left:187.1pt;margin-top:11.8pt;width:180.6pt;height:70.7pt;z-index:251665408;mso-width-percent:400;mso-position-horizontal-relative:text;mso-position-vertical-relative:text;mso-width-percent:400;mso-width-relative:margin;mso-height-relative:margin">
                  <v:textbox>
                    <w:txbxContent>
                      <w:p w:rsidR="001D3B9C" w:rsidRDefault="001D3B9C" w:rsidP="001D3B9C">
                        <w:r>
                          <w:t>Ces joueurs sont qualifiés dans le tableau supérieur du tournoi. Ils disputeront le titre de Champion de la ligue.</w:t>
                        </w:r>
                      </w:p>
                      <w:p w:rsidR="001D3B9C" w:rsidRDefault="001D3B9C"/>
                    </w:txbxContent>
                  </v:textbox>
                </v:shape>
              </w:pict>
            </w: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U16 BOYS</w:t>
            </w:r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top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Marc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Hayeck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Roey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Tabet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Shawkat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Mouhsen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Ghazi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Saoud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Malek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Azar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Eliott Haddad</w:t>
            </w:r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Joe Abou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Joaodé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Antoine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Ounessi</w:t>
            </w:r>
            <w:proofErr w:type="spellEnd"/>
          </w:p>
        </w:tc>
      </w:tr>
    </w:tbl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2540"/>
      </w:tblGrid>
      <w:tr w:rsidR="001D3B9C" w:rsidRPr="001D3B9C" w:rsidTr="001D3B9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bottom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Patruck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Romanos</w:t>
            </w:r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30" type="#_x0000_t202" style="position:absolute;margin-left:184.55pt;margin-top:6.55pt;width:180.6pt;height:79.7pt;z-index:25166745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D3B9C" w:rsidRDefault="001D3B9C">
                        <w:r>
                          <w:t>Ces joueurs sont qualifiés dans le tableau inferieur du tournoi. Ils disputeront le titre de Challenger de la ligue.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Talal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Marc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Ayoub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Robert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Smokhol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Salim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Boudiwan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Omar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Kabalan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Sergio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Nahas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Fakhoury</w:t>
            </w:r>
            <w:proofErr w:type="spellEnd"/>
          </w:p>
        </w:tc>
      </w:tr>
    </w:tbl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75732" w:rsidRDefault="00C75732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U16 GIRLS</w:t>
      </w: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2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2340"/>
      </w:tblGrid>
      <w:tr w:rsidR="001D3B9C" w:rsidRPr="001D3B9C" w:rsidTr="001D3B9C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U16 GIRLS</w:t>
            </w:r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31" type="#_x0000_t202" style="position:absolute;margin-left:189.15pt;margin-top:3.7pt;width:180.6pt;height:79.7pt;z-index:251669504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D3B9C" w:rsidRDefault="001D3B9C">
                        <w:r>
                          <w:t xml:space="preserve">Ces joueuses sont qualifiées pour le tableau supérieur du tournoi. Elles disputeront le titre de Championne de la ligue. 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top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Racha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Sahili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Lynn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Wahab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Judy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Charamand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Farrah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Bindakji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Jo Ane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Ayoub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Nour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El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Zein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Lea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Kabbani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D3B9C" w:rsidRPr="001D3B9C" w:rsidTr="001D3B9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bottom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9D137E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32" type="#_x0000_t202" style="position:absolute;margin-left:200.1pt;margin-top:9.2pt;width:153.3pt;height:73.25pt;z-index:251671552;mso-position-horizontal-relative:text;mso-position-vertical-relative:text;mso-width-relative:margin;mso-height-relative:margin">
                  <v:textbox>
                    <w:txbxContent>
                      <w:p w:rsidR="009D137E" w:rsidRDefault="009D137E">
                        <w:r>
                          <w:t xml:space="preserve">Ces joueuses sont qualifiées pour le tableau inferieur du tournoi. Elles disputeront le titre de Challenger de la ligue. 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D3B9C"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Anabelle</w:t>
            </w:r>
            <w:proofErr w:type="spellEnd"/>
            <w:r w:rsidR="001D3B9C"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Abdallah</w:t>
            </w:r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Rachelle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Saade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Jana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Bakkar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Sophia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Shourrbaji</w:t>
            </w:r>
            <w:proofErr w:type="spellEnd"/>
          </w:p>
        </w:tc>
      </w:tr>
      <w:tr w:rsidR="001D3B9C" w:rsidRPr="001D3B9C" w:rsidTr="001D3B9C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Hiba</w:t>
            </w:r>
            <w:proofErr w:type="spellEnd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Lubbad</w:t>
            </w:r>
            <w:proofErr w:type="spellEnd"/>
          </w:p>
        </w:tc>
      </w:tr>
      <w:tr w:rsidR="001D3B9C" w:rsidRPr="001D3B9C" w:rsidTr="001D3B9C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B9C" w:rsidRPr="001D3B9C" w:rsidRDefault="001D3B9C" w:rsidP="001D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Christina </w:t>
            </w:r>
            <w:proofErr w:type="spellStart"/>
            <w:r w:rsidRPr="001D3B9C">
              <w:rPr>
                <w:rFonts w:ascii="Calibri" w:eastAsia="Times New Roman" w:hAnsi="Calibri" w:cs="Times New Roman"/>
                <w:color w:val="000000"/>
                <w:lang w:eastAsia="fr-FR"/>
              </w:rPr>
              <w:t>Accad</w:t>
            </w:r>
            <w:proofErr w:type="spellEnd"/>
          </w:p>
        </w:tc>
      </w:tr>
    </w:tbl>
    <w:p w:rsidR="001D3B9C" w:rsidRDefault="001D3B9C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05F86" w:rsidRDefault="00505F86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505F86" w:rsidRDefault="00505F86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U18 BOYS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2540"/>
      </w:tblGrid>
      <w:tr w:rsidR="009D137E" w:rsidRPr="009D137E" w:rsidTr="009D137E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U18 BOYS</w:t>
            </w:r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33" type="#_x0000_t202" style="position:absolute;margin-left:180.95pt;margin-top:5.45pt;width:180.65pt;height:73.45pt;z-index:251673600;mso-width-percent:400;mso-position-horizontal-relative:text;mso-position-vertical-relative:text;mso-width-percent:400;mso-width-relative:margin;mso-height-relative:margin">
                  <v:textbox>
                    <w:txbxContent>
                      <w:p w:rsidR="009D137E" w:rsidRDefault="009D137E" w:rsidP="009D137E">
                        <w:r>
                          <w:t>Ces joueurs sont qualifiés dans le tableau supérieur du tournoi. Ils disputeront le titre de Champion de la ligue.</w:t>
                        </w:r>
                      </w:p>
                      <w:p w:rsidR="009D137E" w:rsidRDefault="009D137E"/>
                    </w:txbxContent>
                  </v:textbox>
                </v:shape>
              </w:pic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top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Sayegh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Salim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Chemalyx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Micheal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Salloum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Nachawati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Jean Paul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Katerjian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Rawad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Jared</w:t>
            </w:r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Karim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Jalloul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Karim Al-Khoja</w:t>
            </w:r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Clarke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Montell</w:t>
            </w:r>
            <w:proofErr w:type="spellEnd"/>
          </w:p>
        </w:tc>
      </w:tr>
      <w:tr w:rsidR="009D137E" w:rsidRPr="009D137E" w:rsidTr="009D137E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Rafic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Aylouche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D137E" w:rsidRPr="009D137E" w:rsidTr="009D137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bottom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Rami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Fawaz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Arial" w:hAnsi="Arial" w:cs="Arial"/>
                <w:noProof/>
                <w:sz w:val="28"/>
                <w:szCs w:val="28"/>
                <w:u w:val="single"/>
              </w:rPr>
              <w:pict>
                <v:shape id="_x0000_s1034" type="#_x0000_t202" style="position:absolute;margin-left:186.25pt;margin-top:1.55pt;width:180.65pt;height:78.95pt;z-index:25167564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D137E" w:rsidRDefault="009D137E" w:rsidP="009D137E">
                        <w:r>
                          <w:t>Ces joueurs sont qualifiés dans le tableau inferieur du tournoi. Ils disputeront le titre de Challenger de la ligue.</w:t>
                        </w:r>
                      </w:p>
                      <w:p w:rsidR="009D137E" w:rsidRDefault="009D137E"/>
                    </w:txbxContent>
                  </v:textbox>
                </v:shape>
              </w:pict>
            </w: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Khalil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Bechara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Elie Abou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Jaodé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Joe Mourad</w:t>
            </w:r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Said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Abdelghami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Rawi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Kamoun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Ahmad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Khatib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Adam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Sobh</w:t>
            </w:r>
            <w:proofErr w:type="spellEnd"/>
          </w:p>
        </w:tc>
      </w:tr>
      <w:tr w:rsidR="009D137E" w:rsidRPr="009D137E" w:rsidTr="009D137E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Khaled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Nouh</w:t>
            </w:r>
            <w:proofErr w:type="spellEnd"/>
          </w:p>
        </w:tc>
      </w:tr>
    </w:tbl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75732" w:rsidRDefault="00C75732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D137E" w:rsidRDefault="00505F86" w:rsidP="00B35AAD">
      <w:pPr>
        <w:jc w:val="both"/>
        <w:rPr>
          <w:rFonts w:ascii="Arial" w:hAnsi="Arial" w:cs="Arial"/>
          <w:sz w:val="28"/>
          <w:szCs w:val="28"/>
          <w:u w:val="single"/>
        </w:rPr>
      </w:pPr>
      <w:r w:rsidRPr="009D137E">
        <w:rPr>
          <w:rFonts w:ascii="Arial" w:hAnsi="Arial" w:cs="Arial"/>
          <w:noProof/>
          <w:sz w:val="28"/>
          <w:szCs w:val="28"/>
          <w:u w:val="single"/>
        </w:rPr>
        <w:pict>
          <v:shape id="_x0000_s1035" type="#_x0000_t202" style="position:absolute;left:0;text-align:left;margin-left:210.15pt;margin-top:26.65pt;width:180.6pt;height:181.15pt;z-index:251677696;mso-width-percent:400;mso-width-percent:400;mso-width-relative:margin;mso-height-relative:margin">
            <v:textbox>
              <w:txbxContent>
                <w:p w:rsidR="009D137E" w:rsidRDefault="00505F86">
                  <w:r>
                    <w:t>Toutes ces joueuses sont qualifiées pour le tableau supérieur du tournoi. Etant donné qu’elles ne sont que 7, elles joueront toutes dans un même groupe et le classement à l’issue de tous les matches de groupe définira qui sera la Championne de la ligue et qui sera la Challenger. Les 3 premières places seront les Championnes et les 4</w:t>
                  </w:r>
                  <w:r w:rsidRPr="00505F86">
                    <w:rPr>
                      <w:vertAlign w:val="superscript"/>
                    </w:rPr>
                    <w:t>ème</w:t>
                  </w:r>
                  <w:r>
                    <w:t>- 6</w:t>
                  </w:r>
                  <w:r w:rsidRPr="00505F86">
                    <w:rPr>
                      <w:vertAlign w:val="superscript"/>
                    </w:rPr>
                    <w:t>ème</w:t>
                  </w:r>
                  <w:r>
                    <w:t xml:space="preserve"> places seront les Challengers.  </w:t>
                  </w:r>
                </w:p>
              </w:txbxContent>
            </v:textbox>
          </v:shape>
        </w:pict>
      </w:r>
      <w:r w:rsidR="009D137E">
        <w:rPr>
          <w:rFonts w:ascii="Arial" w:hAnsi="Arial" w:cs="Arial"/>
          <w:sz w:val="28"/>
          <w:szCs w:val="28"/>
          <w:u w:val="single"/>
        </w:rPr>
        <w:t>U18 GIRLS</w:t>
      </w:r>
    </w:p>
    <w:tbl>
      <w:tblPr>
        <w:tblW w:w="2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2340"/>
      </w:tblGrid>
      <w:tr w:rsidR="009D137E" w:rsidRPr="009D137E" w:rsidTr="009D137E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U18 GIRLS</w:t>
            </w:r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Qualified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top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half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Rosy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Rizk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Perla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Hbeyka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Sajia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Al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Assad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Farrah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Bindakji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Yara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Attaya</w:t>
            </w:r>
            <w:proofErr w:type="spellEnd"/>
          </w:p>
        </w:tc>
      </w:tr>
      <w:tr w:rsidR="009D137E" w:rsidRPr="009D137E" w:rsidTr="009D137E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Carina </w:t>
            </w: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Boustany</w:t>
            </w:r>
            <w:proofErr w:type="spellEnd"/>
          </w:p>
        </w:tc>
      </w:tr>
      <w:tr w:rsidR="009D137E" w:rsidRPr="009D137E" w:rsidTr="009D137E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137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37E" w:rsidRPr="009D137E" w:rsidRDefault="009D137E" w:rsidP="009D1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>Yara</w:t>
            </w:r>
            <w:proofErr w:type="spellEnd"/>
            <w:r w:rsidRPr="009D137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Mourad</w:t>
            </w:r>
          </w:p>
        </w:tc>
      </w:tr>
    </w:tbl>
    <w:p w:rsidR="009D137E" w:rsidRPr="00B35AAD" w:rsidRDefault="009D137E" w:rsidP="00B35AAD">
      <w:pPr>
        <w:jc w:val="both"/>
        <w:rPr>
          <w:rFonts w:ascii="Arial" w:hAnsi="Arial" w:cs="Arial"/>
          <w:sz w:val="28"/>
          <w:szCs w:val="28"/>
          <w:u w:val="single"/>
        </w:rPr>
      </w:pPr>
    </w:p>
    <w:sectPr w:rsidR="009D137E" w:rsidRPr="00B35AAD" w:rsidSect="006F6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69" w:rsidRDefault="00A45C69" w:rsidP="00505F86">
      <w:pPr>
        <w:spacing w:after="0" w:line="240" w:lineRule="auto"/>
      </w:pPr>
      <w:r>
        <w:separator/>
      </w:r>
    </w:p>
  </w:endnote>
  <w:endnote w:type="continuationSeparator" w:id="0">
    <w:p w:rsidR="00A45C69" w:rsidRDefault="00A45C69" w:rsidP="0050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69" w:rsidRDefault="00A45C69" w:rsidP="00505F86">
      <w:pPr>
        <w:spacing w:after="0" w:line="240" w:lineRule="auto"/>
      </w:pPr>
      <w:r>
        <w:separator/>
      </w:r>
    </w:p>
  </w:footnote>
  <w:footnote w:type="continuationSeparator" w:id="0">
    <w:p w:rsidR="00A45C69" w:rsidRDefault="00A45C69" w:rsidP="0050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86" w:rsidRPr="00505F86" w:rsidRDefault="00505F86" w:rsidP="00505F86">
    <w:pPr>
      <w:pStyle w:val="En-tte"/>
    </w:pPr>
    <w:r>
      <w:rPr>
        <w:noProof/>
        <w:lang w:eastAsia="fr-FR"/>
      </w:rPr>
      <w:drawing>
        <wp:inline distT="0" distB="0" distL="0" distR="0">
          <wp:extent cx="1520811" cy="999526"/>
          <wp:effectExtent l="19050" t="0" r="3189" b="0"/>
          <wp:docPr id="7" name="Image 6" descr="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898" cy="100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5AAD"/>
    <w:rsid w:val="001D3B9C"/>
    <w:rsid w:val="00505F86"/>
    <w:rsid w:val="006F61F7"/>
    <w:rsid w:val="009D137E"/>
    <w:rsid w:val="00A45C69"/>
    <w:rsid w:val="00B35AAD"/>
    <w:rsid w:val="00C7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0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5F86"/>
  </w:style>
  <w:style w:type="paragraph" w:styleId="Pieddepage">
    <w:name w:val="footer"/>
    <w:basedOn w:val="Normal"/>
    <w:link w:val="PieddepageCar"/>
    <w:uiPriority w:val="99"/>
    <w:semiHidden/>
    <w:unhideWhenUsed/>
    <w:rsid w:val="0050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5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DE17-3017-4649-AADD-BCAAE43C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2016-03-07T10:05:00Z</dcterms:created>
  <dcterms:modified xsi:type="dcterms:W3CDTF">2016-03-07T11:40:00Z</dcterms:modified>
</cp:coreProperties>
</file>